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A1" w:rsidRPr="00876DC0" w:rsidRDefault="00876DC0" w:rsidP="004B2502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876DC0">
        <w:rPr>
          <w:rFonts w:ascii="Times New Roman" w:hAnsi="Times New Roman" w:cs="Times New Roman"/>
          <w:sz w:val="28"/>
          <w:szCs w:val="28"/>
          <w:lang/>
        </w:rPr>
        <w:t>И</w:t>
      </w:r>
      <w:r w:rsidRPr="00876DC0">
        <w:rPr>
          <w:rFonts w:ascii="Times New Roman" w:hAnsi="Times New Roman" w:cs="Times New Roman"/>
          <w:sz w:val="28"/>
          <w:szCs w:val="28"/>
        </w:rPr>
        <w:t xml:space="preserve">ЗВЕШТАЈ О ПОСЕТИ </w:t>
      </w:r>
      <w:r w:rsidRPr="00876DC0">
        <w:rPr>
          <w:rFonts w:ascii="Times New Roman" w:hAnsi="Times New Roman" w:cs="Times New Roman"/>
          <w:sz w:val="28"/>
          <w:szCs w:val="28"/>
          <w:lang/>
        </w:rPr>
        <w:t>ИЗЛОЖБИ О НИКОЛИ ТЕСЛИ</w:t>
      </w:r>
    </w:p>
    <w:p w:rsidR="00876DC0" w:rsidRDefault="00876DC0" w:rsidP="00DD6C74">
      <w:pPr>
        <w:rPr>
          <w:rFonts w:ascii="Times New Roman" w:hAnsi="Times New Roman" w:cs="Times New Roman"/>
          <w:sz w:val="24"/>
          <w:szCs w:val="24"/>
          <w:lang/>
        </w:rPr>
      </w:pPr>
    </w:p>
    <w:p w:rsidR="00876DC0" w:rsidRDefault="00DD6C74" w:rsidP="00876DC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876DC0">
        <w:rPr>
          <w:rFonts w:ascii="Times New Roman" w:hAnsi="Times New Roman" w:cs="Times New Roman"/>
          <w:sz w:val="24"/>
          <w:szCs w:val="24"/>
          <w:lang/>
        </w:rPr>
        <w:t xml:space="preserve">Изложба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посвећена Николи Тесли </w:t>
      </w:r>
      <w:r w:rsidR="00876DC0">
        <w:rPr>
          <w:rFonts w:ascii="Times New Roman" w:hAnsi="Times New Roman" w:cs="Times New Roman"/>
          <w:sz w:val="24"/>
          <w:szCs w:val="24"/>
          <w:lang/>
        </w:rPr>
        <w:t>одржавала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</w:t>
      </w:r>
      <w:r w:rsidR="00876DC0">
        <w:rPr>
          <w:rFonts w:ascii="Times New Roman" w:hAnsi="Times New Roman" w:cs="Times New Roman"/>
          <w:sz w:val="24"/>
          <w:szCs w:val="24"/>
          <w:lang/>
        </w:rPr>
        <w:t xml:space="preserve"> у Културном центру града Новог Сада почетком маја месеца.</w:t>
      </w:r>
    </w:p>
    <w:p w:rsidR="00876DC0" w:rsidRDefault="00876DC0" w:rsidP="00876DC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Чланови секција ОШ „ Јован Дучић“ из Петроварадина и СШ „ Доситеј Обрадовић“ из Новог Сада, изложбу су посетили 9.5. 2019.</w:t>
      </w:r>
    </w:p>
    <w:p w:rsidR="00876DC0" w:rsidRDefault="00876DC0" w:rsidP="00876DC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6DC0" w:rsidRDefault="00876DC0" w:rsidP="00876DC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3136328"/>
            <wp:effectExtent l="19050" t="0" r="0" b="0"/>
            <wp:docPr id="5" name="Picture 4" descr="60242248_2460817767271350_623090562407543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42248_2460817767271350_623090562407543603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534" cy="314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C0" w:rsidRDefault="00876DC0" w:rsidP="00876DC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76DC0" w:rsidRDefault="00876DC0" w:rsidP="00876DC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Ученици су се подсетили о историјским </w:t>
      </w:r>
      <w:r w:rsidR="00DD6C74">
        <w:rPr>
          <w:rFonts w:ascii="Times New Roman" w:hAnsi="Times New Roman" w:cs="Times New Roman"/>
          <w:sz w:val="24"/>
          <w:szCs w:val="24"/>
          <w:lang/>
        </w:rPr>
        <w:t>чињеницама о животу и делу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научника.</w:t>
      </w:r>
    </w:p>
    <w:p w:rsidR="00DD6C74" w:rsidRDefault="00DD6C74" w:rsidP="00876DC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Хронолошки су могли да пропрате његов животни пут, од рођења, школовања, рада и патентирању многих проналазака. </w:t>
      </w:r>
    </w:p>
    <w:p w:rsidR="00DD6C74" w:rsidRPr="00876DC0" w:rsidRDefault="00DD6C74" w:rsidP="00876DC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Имали су могућност да помоћу експоната провере како ради Теслин трансформатор и Теслино јаје.</w:t>
      </w:r>
    </w:p>
    <w:p w:rsidR="004B2502" w:rsidRPr="00DA3D34" w:rsidRDefault="004B2502" w:rsidP="00DA3D34">
      <w:pPr>
        <w:rPr>
          <w:rFonts w:ascii="Times New Roman" w:hAnsi="Times New Roman" w:cs="Times New Roman"/>
          <w:sz w:val="24"/>
          <w:szCs w:val="24"/>
        </w:rPr>
      </w:pPr>
    </w:p>
    <w:p w:rsidR="00AB3B44" w:rsidRPr="00AB3B44" w:rsidRDefault="00F460E7" w:rsidP="00DD6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4B1" w:rsidRPr="004B2502" w:rsidRDefault="004E0A48" w:rsidP="00990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r w:rsidR="009774B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7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B1">
        <w:rPr>
          <w:rFonts w:ascii="Times New Roman" w:hAnsi="Times New Roman" w:cs="Times New Roman"/>
          <w:sz w:val="24"/>
          <w:szCs w:val="24"/>
        </w:rPr>
        <w:t>Петровар</w:t>
      </w:r>
      <w:r w:rsidR="00DD6C74">
        <w:rPr>
          <w:rFonts w:ascii="Times New Roman" w:hAnsi="Times New Roman" w:cs="Times New Roman"/>
          <w:sz w:val="24"/>
          <w:szCs w:val="24"/>
        </w:rPr>
        <w:t>адин</w:t>
      </w:r>
      <w:proofErr w:type="spellEnd"/>
      <w:r w:rsidR="00DD6C74">
        <w:rPr>
          <w:rFonts w:ascii="Times New Roman" w:hAnsi="Times New Roman" w:cs="Times New Roman"/>
          <w:sz w:val="24"/>
          <w:szCs w:val="24"/>
          <w:lang/>
        </w:rPr>
        <w:t>, Нови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E5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B1">
        <w:rPr>
          <w:rFonts w:ascii="Times New Roman" w:hAnsi="Times New Roman" w:cs="Times New Roman"/>
          <w:sz w:val="24"/>
          <w:szCs w:val="24"/>
        </w:rPr>
        <w:t>Пр</w:t>
      </w:r>
      <w:r w:rsidR="000215F1">
        <w:rPr>
          <w:rFonts w:ascii="Times New Roman" w:hAnsi="Times New Roman" w:cs="Times New Roman"/>
          <w:sz w:val="24"/>
          <w:szCs w:val="24"/>
        </w:rPr>
        <w:t>едметни</w:t>
      </w:r>
      <w:proofErr w:type="spellEnd"/>
      <w:r w:rsidR="0002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5F1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9774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r w:rsidR="009774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B1">
        <w:rPr>
          <w:rFonts w:ascii="Times New Roman" w:hAnsi="Times New Roman" w:cs="Times New Roman"/>
          <w:sz w:val="24"/>
          <w:szCs w:val="24"/>
        </w:rPr>
        <w:t>Давидовац</w:t>
      </w:r>
      <w:proofErr w:type="spellEnd"/>
    </w:p>
    <w:sectPr w:rsidR="009774B1" w:rsidRPr="004B2502" w:rsidSect="00286F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502"/>
    <w:rsid w:val="000215F1"/>
    <w:rsid w:val="00226971"/>
    <w:rsid w:val="00286FA1"/>
    <w:rsid w:val="004B2502"/>
    <w:rsid w:val="004E0A48"/>
    <w:rsid w:val="0057762E"/>
    <w:rsid w:val="00820C8F"/>
    <w:rsid w:val="00850AAE"/>
    <w:rsid w:val="00861E5C"/>
    <w:rsid w:val="00876DC0"/>
    <w:rsid w:val="008B17F8"/>
    <w:rsid w:val="009774B1"/>
    <w:rsid w:val="00990DFE"/>
    <w:rsid w:val="009F54D4"/>
    <w:rsid w:val="00A05D5E"/>
    <w:rsid w:val="00A515B2"/>
    <w:rsid w:val="00AB3B44"/>
    <w:rsid w:val="00CE58C4"/>
    <w:rsid w:val="00D71690"/>
    <w:rsid w:val="00DA3D34"/>
    <w:rsid w:val="00DD6C74"/>
    <w:rsid w:val="00EB335F"/>
    <w:rsid w:val="00EE5DB0"/>
    <w:rsid w:val="00F4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2018-07-26T08:38:00Z</dcterms:created>
  <dcterms:modified xsi:type="dcterms:W3CDTF">2019-06-23T14:06:00Z</dcterms:modified>
</cp:coreProperties>
</file>