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D8" w:rsidRPr="00F22B43" w:rsidRDefault="005B2186" w:rsidP="00F22B43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22B43">
        <w:rPr>
          <w:rFonts w:ascii="Arial" w:hAnsi="Arial" w:cs="Arial"/>
          <w:b/>
          <w:sz w:val="24"/>
          <w:szCs w:val="24"/>
        </w:rPr>
        <w:t>ПРОГРАМ БЕЗБЕДНОСТИ И ЗДРАВ</w:t>
      </w:r>
      <w:r w:rsidR="00A55A16" w:rsidRPr="00F22B43">
        <w:rPr>
          <w:rFonts w:ascii="Arial" w:hAnsi="Arial" w:cs="Arial"/>
          <w:b/>
          <w:sz w:val="24"/>
          <w:szCs w:val="24"/>
          <w:lang w:val="sr-Cyrl-CS"/>
        </w:rPr>
        <w:t>Љ</w:t>
      </w:r>
      <w:r w:rsidRPr="00F22B43">
        <w:rPr>
          <w:rFonts w:ascii="Arial" w:hAnsi="Arial" w:cs="Arial"/>
          <w:b/>
          <w:sz w:val="24"/>
          <w:szCs w:val="24"/>
        </w:rPr>
        <w:t>А НА РАДУ</w:t>
      </w:r>
    </w:p>
    <w:p w:rsidR="005B2186" w:rsidRPr="00F22B43" w:rsidRDefault="005B2186" w:rsidP="00F22B43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22B43">
        <w:rPr>
          <w:rFonts w:ascii="Arial" w:hAnsi="Arial" w:cs="Arial"/>
          <w:b/>
          <w:sz w:val="24"/>
          <w:szCs w:val="24"/>
        </w:rPr>
        <w:t>У ОШ „ЈОВАН ДУЧИЋ“</w:t>
      </w:r>
    </w:p>
    <w:p w:rsidR="005B2186" w:rsidRPr="00F22B43" w:rsidRDefault="005B2186" w:rsidP="00F22B4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b/>
          <w:sz w:val="24"/>
          <w:szCs w:val="24"/>
        </w:rPr>
        <w:t>ПЕТРОВАРАДИН</w:t>
      </w:r>
    </w:p>
    <w:p w:rsidR="005B2186" w:rsidRPr="00F22B43" w:rsidRDefault="005B2186" w:rsidP="00F22B4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22B43">
        <w:rPr>
          <w:rFonts w:ascii="Arial" w:hAnsi="Arial" w:cs="Arial"/>
          <w:sz w:val="24"/>
          <w:szCs w:val="24"/>
        </w:rPr>
        <w:t>Програм безбедности и здравља на раду обухвата зајед</w:t>
      </w:r>
      <w:r w:rsidR="00BC1EE4" w:rsidRPr="00F22B43">
        <w:rPr>
          <w:rFonts w:ascii="Arial" w:hAnsi="Arial" w:cs="Arial"/>
          <w:sz w:val="24"/>
          <w:szCs w:val="24"/>
        </w:rPr>
        <w:t>ничке активности школе, родитељ</w:t>
      </w:r>
      <w:r w:rsidRPr="00F22B43">
        <w:rPr>
          <w:rFonts w:ascii="Arial" w:hAnsi="Arial" w:cs="Arial"/>
          <w:sz w:val="24"/>
          <w:szCs w:val="24"/>
        </w:rPr>
        <w:t>а и локалне самоуправе, усмерене на развој свести за спровођење и унапређивање безбедности и здравља на раду. Те активности су следеће:</w:t>
      </w:r>
    </w:p>
    <w:p w:rsidR="005B2186" w:rsidRPr="00F22B43" w:rsidRDefault="005B2186" w:rsidP="00F22B4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2B43">
        <w:rPr>
          <w:rFonts w:ascii="Arial" w:hAnsi="Arial" w:cs="Arial"/>
          <w:b/>
          <w:sz w:val="24"/>
          <w:szCs w:val="24"/>
          <w:u w:val="single"/>
        </w:rPr>
        <w:t>Периодични прегледи и испитивање опреме за рад</w:t>
      </w:r>
    </w:p>
    <w:p w:rsidR="005B2186" w:rsidRPr="00F22B43" w:rsidRDefault="005B2186" w:rsidP="00F22B4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Средства и опрема за рад, електричне инсталације, грејање ( котларнице)  и друге инсталације одржавају се редовно и правилно у исправном стању, у складу са техничким прописима и одређеним стандардима, на начин који обезбеђује одговарајућу сигурност запослених.</w:t>
      </w:r>
    </w:p>
    <w:p w:rsidR="005B2186" w:rsidRPr="00F22B43" w:rsidRDefault="005B2186" w:rsidP="00F22B4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Периодичне прегледе и провере исправности врши лице са одговарајућим лиценцама</w:t>
      </w:r>
    </w:p>
    <w:p w:rsidR="005B2186" w:rsidRPr="00F22B43" w:rsidRDefault="005B2186" w:rsidP="00F22B4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2B43">
        <w:rPr>
          <w:rFonts w:ascii="Arial" w:hAnsi="Arial" w:cs="Arial"/>
          <w:b/>
          <w:sz w:val="24"/>
          <w:szCs w:val="24"/>
          <w:u w:val="single"/>
        </w:rPr>
        <w:t>Испитивања услова радне средине</w:t>
      </w:r>
    </w:p>
    <w:p w:rsidR="005B2186" w:rsidRPr="00F22B43" w:rsidRDefault="005B2186" w:rsidP="00F22B4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У радним и помоћним просторијама у који се при раду евентуално користе штетне или опасне материје, ради спречавања повређивања, као и утврђивања да ли радна средина одговара условима за продуктивни рад и здравље врши се испитивање :</w:t>
      </w:r>
    </w:p>
    <w:p w:rsidR="005B2186" w:rsidRPr="00F22B43" w:rsidRDefault="005B2186" w:rsidP="00F22B4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Микроклиме ( температура, брзина струјања ваздуха и релативна влажност ваздуха)</w:t>
      </w:r>
    </w:p>
    <w:p w:rsidR="00B47696" w:rsidRPr="00F22B43" w:rsidRDefault="00B47696" w:rsidP="00F22B4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Хемијске штетности ( гасови, паре, дим,прашина)</w:t>
      </w:r>
    </w:p>
    <w:p w:rsidR="00B47696" w:rsidRPr="00F22B43" w:rsidRDefault="00B47696" w:rsidP="00F22B4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Физичке штетности ( бука, вибрација и штетна зрачења)</w:t>
      </w:r>
    </w:p>
    <w:p w:rsidR="00B47696" w:rsidRPr="00F22B43" w:rsidRDefault="00B47696" w:rsidP="00F22B4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Осветљеност</w:t>
      </w:r>
    </w:p>
    <w:p w:rsidR="00B47696" w:rsidRPr="00F22B43" w:rsidRDefault="00B47696" w:rsidP="00F22B4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Материје чија су својства по живот и здравље запослених</w:t>
      </w:r>
    </w:p>
    <w:p w:rsidR="00490BD8" w:rsidRPr="00F22B43" w:rsidRDefault="00490BD8" w:rsidP="00F22B43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47696" w:rsidRPr="00F22B43" w:rsidRDefault="00B47696" w:rsidP="00F22B4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2B43">
        <w:rPr>
          <w:rFonts w:ascii="Arial" w:hAnsi="Arial" w:cs="Arial"/>
          <w:b/>
          <w:sz w:val="24"/>
          <w:szCs w:val="24"/>
          <w:u w:val="single"/>
        </w:rPr>
        <w:t>Изада акта о процени ризика</w:t>
      </w:r>
    </w:p>
    <w:p w:rsidR="00B47696" w:rsidRPr="00F22B43" w:rsidRDefault="00B47696" w:rsidP="00F22B4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Процена ризика се заснива на систематском евидентирању и процењивању могућих врста опасности и штетности на радном месту и радној околини, на анализирању организације рада и радног процеса, средстава за рад, сировина и материјала у радмон процесу, средстава и опреме за личму заштиту и других елемената који могу да изазову ризик од повреда на раду, оштећења здравља или обољења.</w:t>
      </w:r>
    </w:p>
    <w:p w:rsidR="00B47696" w:rsidRPr="00F22B43" w:rsidRDefault="00B47696" w:rsidP="00F22B4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Процена ризика изнеђу осталог обухвата:</w:t>
      </w:r>
    </w:p>
    <w:p w:rsidR="00B47696" w:rsidRPr="00F22B43" w:rsidRDefault="00B47696" w:rsidP="00F22B4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Опис технолошког и радног процеса</w:t>
      </w:r>
    </w:p>
    <w:p w:rsidR="00B47696" w:rsidRPr="00F22B43" w:rsidRDefault="00B47696" w:rsidP="00F22B4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Опис средстава за рад</w:t>
      </w:r>
    </w:p>
    <w:p w:rsidR="00B47696" w:rsidRPr="00F22B43" w:rsidRDefault="00B47696" w:rsidP="00F22B4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Опис средстава и опреме за личну заштиту</w:t>
      </w:r>
    </w:p>
    <w:p w:rsidR="00B47696" w:rsidRPr="00F22B43" w:rsidRDefault="00B47696" w:rsidP="00F22B4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Снимање организације рада</w:t>
      </w:r>
    </w:p>
    <w:p w:rsidR="00B47696" w:rsidRPr="00F22B43" w:rsidRDefault="00B47696" w:rsidP="00F22B4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Препознавања и утврђивања опасности и штетности на радном месту и радној околини</w:t>
      </w:r>
    </w:p>
    <w:p w:rsidR="00B47696" w:rsidRPr="00F22B43" w:rsidRDefault="00B47696" w:rsidP="00F22B4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Процене ризика у односу на опасности и штетности</w:t>
      </w:r>
    </w:p>
    <w:p w:rsidR="00B47696" w:rsidRPr="00F22B43" w:rsidRDefault="00B47696" w:rsidP="00F22B4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Утврђивање начина и мере за отклањање, смањење или спречавање ризика</w:t>
      </w:r>
    </w:p>
    <w:p w:rsidR="00490BD8" w:rsidRPr="00F22B43" w:rsidRDefault="00490BD8" w:rsidP="00F22B43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47696" w:rsidRPr="00F22B43" w:rsidRDefault="00B47696" w:rsidP="00F22B4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2B43">
        <w:rPr>
          <w:rFonts w:ascii="Arial" w:hAnsi="Arial" w:cs="Arial"/>
          <w:b/>
          <w:sz w:val="24"/>
          <w:szCs w:val="24"/>
          <w:u w:val="single"/>
        </w:rPr>
        <w:t>Оспособљавање запослених и ученика</w:t>
      </w:r>
    </w:p>
    <w:p w:rsidR="00B47696" w:rsidRPr="00F22B43" w:rsidRDefault="00B47696" w:rsidP="00F22B4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Директор школе је дужан да изврши теоријско и практично оспособљавање запослених за безбедност и здрав рад при заснивању радног односа, премештаја на друге послове, приликом увођења нове технологије, односно нових средстава за рад, као и код промене процеса рада.</w:t>
      </w:r>
    </w:p>
    <w:p w:rsidR="00490BD8" w:rsidRPr="00F22B43" w:rsidRDefault="00490BD8" w:rsidP="00F22B4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Директор школе је дужан да изврши теоријско и практично оспособљавање запослених  из пружања прве помоћи при заснивању радног односа, премештаја на друге послове. код промене процеса рада</w:t>
      </w:r>
    </w:p>
    <w:p w:rsidR="00B47696" w:rsidRPr="00F22B43" w:rsidRDefault="00B47696" w:rsidP="00F22B4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Провера теоријске и практичне оспособљености запосленог за безбедан рад обавља се на радном месту.</w:t>
      </w:r>
      <w:r w:rsidR="00490BD8" w:rsidRPr="00F22B43">
        <w:rPr>
          <w:rFonts w:ascii="Arial" w:hAnsi="Arial" w:cs="Arial"/>
          <w:sz w:val="24"/>
          <w:szCs w:val="24"/>
        </w:rPr>
        <w:t>Проверу врши ангажовано предузеће са Лиценцом Мозаик примо доо, Нови Сад , лице за безбедност и здравље на раду</w:t>
      </w:r>
    </w:p>
    <w:p w:rsidR="00490BD8" w:rsidRPr="00F22B43" w:rsidRDefault="00490BD8" w:rsidP="00F22B4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Провера теоријске и практичне оспособљености из прве помоћи  обавља се на радном месту.Проверу врши ангажовано  Медицинско особље са  Лиценцом .</w:t>
      </w:r>
    </w:p>
    <w:p w:rsidR="00490BD8" w:rsidRPr="00F22B43" w:rsidRDefault="00490BD8" w:rsidP="00F22B4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2B43">
        <w:rPr>
          <w:rFonts w:ascii="Arial" w:hAnsi="Arial" w:cs="Arial"/>
          <w:b/>
          <w:sz w:val="24"/>
          <w:szCs w:val="24"/>
          <w:u w:val="single"/>
        </w:rPr>
        <w:t>Сарадња са државним органима и органима града Новог Сада</w:t>
      </w:r>
    </w:p>
    <w:p w:rsidR="00490BD8" w:rsidRPr="00F22B43" w:rsidRDefault="00490BD8" w:rsidP="00F22B4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Ради спровођења мера безбедности и здравља, Школа сарађује са државним органима и органима локалне самоуправе, као и другим субјектима с којима је таква сарадња потребна, а посебно са :</w:t>
      </w:r>
    </w:p>
    <w:p w:rsidR="00490BD8" w:rsidRPr="00F22B43" w:rsidRDefault="00490BD8" w:rsidP="00F22B43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Министарством просвете</w:t>
      </w:r>
    </w:p>
    <w:p w:rsidR="00490BD8" w:rsidRPr="00F22B43" w:rsidRDefault="00490BD8" w:rsidP="00F22B43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Министарством унутрашњих послова</w:t>
      </w:r>
    </w:p>
    <w:p w:rsidR="00490BD8" w:rsidRPr="00F22B43" w:rsidRDefault="00490BD8" w:rsidP="00F22B43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Органима града Новог Сада</w:t>
      </w:r>
    </w:p>
    <w:p w:rsidR="00BC1EE4" w:rsidRPr="00F22B43" w:rsidRDefault="00BC1EE4" w:rsidP="00F22B43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Центром за социјални рад у Новом Саду</w:t>
      </w:r>
    </w:p>
    <w:p w:rsidR="00BC1EE4" w:rsidRPr="00F22B43" w:rsidRDefault="00BC1EE4" w:rsidP="00F22B43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Инспекцијом рада града Новог Сада</w:t>
      </w:r>
    </w:p>
    <w:p w:rsidR="00BC1EE4" w:rsidRPr="00F22B43" w:rsidRDefault="00BC1EE4" w:rsidP="00F22B43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>Пензи</w:t>
      </w:r>
      <w:r w:rsidR="00F22B43">
        <w:rPr>
          <w:rFonts w:ascii="Arial" w:hAnsi="Arial" w:cs="Arial"/>
          <w:sz w:val="24"/>
          <w:szCs w:val="24"/>
          <w:lang w:val="sr-Cyrl-RS"/>
        </w:rPr>
        <w:t>ј</w:t>
      </w:r>
      <w:r w:rsidRPr="00F22B43">
        <w:rPr>
          <w:rFonts w:ascii="Arial" w:hAnsi="Arial" w:cs="Arial"/>
          <w:sz w:val="24"/>
          <w:szCs w:val="24"/>
        </w:rPr>
        <w:t>ско инвалидском комисијом за  сектор повреде на раду</w:t>
      </w:r>
    </w:p>
    <w:bookmarkEnd w:id="0"/>
    <w:p w:rsidR="00BC1EE4" w:rsidRPr="00F22B43" w:rsidRDefault="00BC1EE4" w:rsidP="00F22B43">
      <w:pPr>
        <w:pStyle w:val="NoSpacing"/>
        <w:spacing w:after="120"/>
        <w:rPr>
          <w:rFonts w:ascii="Arial" w:hAnsi="Arial" w:cs="Arial"/>
          <w:sz w:val="24"/>
          <w:szCs w:val="24"/>
        </w:rPr>
      </w:pPr>
    </w:p>
    <w:p w:rsidR="00BC1EE4" w:rsidRPr="00F22B43" w:rsidRDefault="00BC1EE4" w:rsidP="00F22B43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 xml:space="preserve">Нови Сад, ----------------------                                                                               </w:t>
      </w:r>
    </w:p>
    <w:p w:rsidR="00BC1EE4" w:rsidRPr="00F22B43" w:rsidRDefault="00BC1EE4" w:rsidP="00F22B43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F22B43">
        <w:rPr>
          <w:rFonts w:ascii="Arial" w:hAnsi="Arial" w:cs="Arial"/>
          <w:sz w:val="24"/>
          <w:szCs w:val="24"/>
        </w:rPr>
        <w:t xml:space="preserve">                      </w:t>
      </w:r>
      <w:r w:rsidRPr="00F22B43">
        <w:rPr>
          <w:rFonts w:ascii="Arial" w:hAnsi="Arial" w:cs="Arial"/>
          <w:sz w:val="24"/>
          <w:szCs w:val="24"/>
        </w:rPr>
        <w:t>Лице за безбедност и здрав</w:t>
      </w:r>
    </w:p>
    <w:p w:rsidR="00BC1EE4" w:rsidRPr="00F22B43" w:rsidRDefault="00BC1EE4" w:rsidP="00F22B4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22B4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F22B43">
        <w:rPr>
          <w:rFonts w:ascii="Arial" w:hAnsi="Arial" w:cs="Arial"/>
          <w:sz w:val="24"/>
          <w:szCs w:val="24"/>
        </w:rPr>
        <w:t xml:space="preserve">   </w:t>
      </w:r>
      <w:r w:rsidRPr="00F22B43">
        <w:rPr>
          <w:rFonts w:ascii="Arial" w:hAnsi="Arial" w:cs="Arial"/>
          <w:sz w:val="24"/>
          <w:szCs w:val="24"/>
        </w:rPr>
        <w:t xml:space="preserve"> Мозаик примо доо, Нови Сад</w:t>
      </w:r>
    </w:p>
    <w:sectPr w:rsidR="00BC1EE4" w:rsidRPr="00F22B43" w:rsidSect="00826F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3C23"/>
    <w:multiLevelType w:val="hybridMultilevel"/>
    <w:tmpl w:val="966A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67F3C"/>
    <w:multiLevelType w:val="hybridMultilevel"/>
    <w:tmpl w:val="DA9E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64076"/>
    <w:multiLevelType w:val="hybridMultilevel"/>
    <w:tmpl w:val="6C2A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03F53"/>
    <w:multiLevelType w:val="hybridMultilevel"/>
    <w:tmpl w:val="F358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B2186"/>
    <w:rsid w:val="00175418"/>
    <w:rsid w:val="001E6595"/>
    <w:rsid w:val="00490BD8"/>
    <w:rsid w:val="005B2186"/>
    <w:rsid w:val="00696FB7"/>
    <w:rsid w:val="00826FD8"/>
    <w:rsid w:val="009E60FF"/>
    <w:rsid w:val="00A55A16"/>
    <w:rsid w:val="00B47696"/>
    <w:rsid w:val="00BC1EE4"/>
    <w:rsid w:val="00BE395B"/>
    <w:rsid w:val="00F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22FC0-F4B0-4990-AD31-BA5CB284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86"/>
    <w:pPr>
      <w:ind w:left="720"/>
      <w:contextualSpacing/>
    </w:pPr>
  </w:style>
  <w:style w:type="paragraph" w:styleId="NoSpacing">
    <w:name w:val="No Spacing"/>
    <w:uiPriority w:val="1"/>
    <w:qFormat/>
    <w:rsid w:val="00BC1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8348-483B-4547-8AEE-17B6CD7D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MOZAIK</dc:creator>
  <cp:lastModifiedBy>Danijela Baucal</cp:lastModifiedBy>
  <cp:revision>4</cp:revision>
  <cp:lastPrinted>2014-07-06T11:20:00Z</cp:lastPrinted>
  <dcterms:created xsi:type="dcterms:W3CDTF">2014-08-05T07:45:00Z</dcterms:created>
  <dcterms:modified xsi:type="dcterms:W3CDTF">2017-10-07T22:57:00Z</dcterms:modified>
</cp:coreProperties>
</file>